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4DF9" w:rsidRPr="007D79D1" w:rsidRDefault="00C74DF9" w:rsidP="00C74DF9">
      <w:pPr>
        <w:pStyle w:val="a3"/>
        <w:rPr>
          <w:b/>
          <w:bCs/>
          <w:color w:val="000000" w:themeColor="text1"/>
          <w:sz w:val="28"/>
          <w:szCs w:val="28"/>
        </w:rPr>
      </w:pPr>
      <w:r w:rsidRPr="007D79D1">
        <w:rPr>
          <w:b/>
          <w:bCs/>
          <w:color w:val="000000" w:themeColor="text1"/>
          <w:sz w:val="28"/>
          <w:szCs w:val="28"/>
        </w:rPr>
        <w:t xml:space="preserve">Раздел «Об Ассоциации» </w:t>
      </w:r>
    </w:p>
    <w:p w:rsidR="00C74DF9" w:rsidRPr="00EE20E4" w:rsidRDefault="00A6212F" w:rsidP="00EE20E4">
      <w:pPr>
        <w:shd w:val="clear" w:color="auto" w:fill="FFFFFF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E20E4">
        <w:rPr>
          <w:rFonts w:ascii="Times New Roman" w:hAnsi="Times New Roman" w:cs="Times New Roman"/>
          <w:color w:val="000000" w:themeColor="text1"/>
          <w:sz w:val="28"/>
          <w:szCs w:val="28"/>
        </w:rPr>
        <w:t>Ассоциация «</w:t>
      </w:r>
      <w:r w:rsidR="00902650" w:rsidRPr="00EE20E4">
        <w:rPr>
          <w:rFonts w:ascii="Times New Roman" w:hAnsi="Times New Roman" w:cs="Times New Roman"/>
          <w:color w:val="000000" w:themeColor="text1"/>
          <w:sz w:val="28"/>
          <w:szCs w:val="28"/>
        </w:rPr>
        <w:t>Приволжская гильдия строителей</w:t>
      </w:r>
      <w:r w:rsidR="00C74DF9" w:rsidRPr="00EE20E4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EE20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E20E4" w:rsidRPr="00EE20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была </w:t>
      </w:r>
      <w:r w:rsidR="00EE20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образована </w:t>
      </w:r>
      <w:r w:rsidR="00EE20E4" w:rsidRPr="00EE20E4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>23 октября 2009</w:t>
      </w:r>
      <w:r w:rsidR="00EE20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 </w:t>
      </w:r>
      <w:r w:rsidR="009473FD" w:rsidRPr="00EE20E4">
        <w:rPr>
          <w:rFonts w:ascii="Times New Roman" w:hAnsi="Times New Roman" w:cs="Times New Roman"/>
          <w:color w:val="000000" w:themeColor="text1"/>
          <w:sz w:val="28"/>
          <w:szCs w:val="28"/>
        </w:rPr>
        <w:t>29</w:t>
      </w:r>
      <w:r w:rsidR="00A820A8" w:rsidRPr="00EE20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473FD" w:rsidRPr="00EE20E4">
        <w:rPr>
          <w:rFonts w:ascii="Times New Roman" w:hAnsi="Times New Roman" w:cs="Times New Roman"/>
          <w:color w:val="000000" w:themeColor="text1"/>
          <w:sz w:val="28"/>
          <w:szCs w:val="28"/>
        </w:rPr>
        <w:t>декабря</w:t>
      </w:r>
      <w:r w:rsidR="00C74DF9" w:rsidRPr="00EE20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</w:t>
      </w:r>
      <w:r w:rsidR="009473FD" w:rsidRPr="00EE20E4">
        <w:rPr>
          <w:rFonts w:ascii="Times New Roman" w:hAnsi="Times New Roman" w:cs="Times New Roman"/>
          <w:color w:val="000000" w:themeColor="text1"/>
          <w:sz w:val="28"/>
          <w:szCs w:val="28"/>
        </w:rPr>
        <w:t>09</w:t>
      </w:r>
      <w:r w:rsidR="00C74DF9" w:rsidRPr="00EE20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</w:t>
      </w:r>
      <w:r w:rsidR="00C32529" w:rsidRPr="00EE20E4">
        <w:rPr>
          <w:rFonts w:ascii="Times New Roman" w:hAnsi="Times New Roman" w:cs="Times New Roman"/>
          <w:color w:val="000000" w:themeColor="text1"/>
          <w:sz w:val="28"/>
          <w:szCs w:val="28"/>
        </w:rPr>
        <w:t>Ассоциации</w:t>
      </w:r>
      <w:r w:rsidR="00C74DF9" w:rsidRPr="00EE20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присвоен статус саморегулируемой организации, </w:t>
      </w:r>
      <w:r w:rsidR="009B5379" w:rsidRPr="00EE20E4">
        <w:rPr>
          <w:rFonts w:ascii="Times New Roman" w:hAnsi="Times New Roman" w:cs="Times New Roman"/>
          <w:color w:val="000000" w:themeColor="text1"/>
          <w:sz w:val="28"/>
          <w:szCs w:val="28"/>
        </w:rPr>
        <w:t>основанной</w:t>
      </w:r>
      <w:r w:rsidR="00C74DF9" w:rsidRPr="00EE20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членстве лиц, осуществляющих </w:t>
      </w:r>
      <w:r w:rsidR="00C32529" w:rsidRPr="00EE20E4">
        <w:rPr>
          <w:rFonts w:ascii="Times New Roman" w:hAnsi="Times New Roman" w:cs="Times New Roman"/>
          <w:color w:val="000000" w:themeColor="text1"/>
          <w:sz w:val="28"/>
          <w:szCs w:val="28"/>
        </w:rPr>
        <w:t>строительство</w:t>
      </w:r>
      <w:r w:rsidR="00C74DF9" w:rsidRPr="00EE20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(СРО-</w:t>
      </w:r>
      <w:r w:rsidR="00C32529" w:rsidRPr="00EE20E4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C74DF9" w:rsidRPr="00EE20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9473FD" w:rsidRPr="00EE20E4">
        <w:rPr>
          <w:rFonts w:ascii="Times New Roman" w:hAnsi="Times New Roman" w:cs="Times New Roman"/>
          <w:color w:val="000000" w:themeColor="text1"/>
          <w:sz w:val="28"/>
          <w:szCs w:val="28"/>
        </w:rPr>
        <w:t>165</w:t>
      </w:r>
      <w:r w:rsidR="00C74DF9" w:rsidRPr="00EE20E4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9473FD" w:rsidRPr="00EE20E4">
        <w:rPr>
          <w:rFonts w:ascii="Times New Roman" w:hAnsi="Times New Roman" w:cs="Times New Roman"/>
          <w:color w:val="000000" w:themeColor="text1"/>
          <w:sz w:val="28"/>
          <w:szCs w:val="28"/>
        </w:rPr>
        <w:t>29122009</w:t>
      </w:r>
      <w:r w:rsidR="00C74DF9" w:rsidRPr="00EE20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). </w:t>
      </w:r>
    </w:p>
    <w:p w:rsidR="007D79D1" w:rsidRPr="007D79D1" w:rsidRDefault="00C74DF9" w:rsidP="00EE20E4">
      <w:pPr>
        <w:pStyle w:val="a3"/>
        <w:jc w:val="both"/>
        <w:rPr>
          <w:color w:val="000000" w:themeColor="text1"/>
          <w:sz w:val="28"/>
          <w:szCs w:val="28"/>
        </w:rPr>
      </w:pPr>
      <w:r w:rsidRPr="007D79D1">
        <w:rPr>
          <w:color w:val="000000" w:themeColor="text1"/>
          <w:sz w:val="28"/>
          <w:szCs w:val="28"/>
        </w:rPr>
        <w:t xml:space="preserve">В целях обеспечения </w:t>
      </w:r>
      <w:r w:rsidR="009B5379" w:rsidRPr="007D79D1">
        <w:rPr>
          <w:color w:val="000000" w:themeColor="text1"/>
          <w:sz w:val="28"/>
          <w:szCs w:val="28"/>
        </w:rPr>
        <w:t>имущественной</w:t>
      </w:r>
      <w:r w:rsidRPr="007D79D1">
        <w:rPr>
          <w:color w:val="000000" w:themeColor="text1"/>
          <w:sz w:val="28"/>
          <w:szCs w:val="28"/>
        </w:rPr>
        <w:t xml:space="preserve"> ответственности членов саморегулируемой организации перед потребителями произведенных ими работ и иными лицами в Ассоциации сформированы </w:t>
      </w:r>
      <w:r w:rsidR="00E46332" w:rsidRPr="007D79D1">
        <w:rPr>
          <w:color w:val="000000" w:themeColor="text1"/>
          <w:sz w:val="28"/>
          <w:szCs w:val="28"/>
        </w:rPr>
        <w:t xml:space="preserve">компенсационный </w:t>
      </w:r>
      <w:r w:rsidRPr="007D79D1">
        <w:rPr>
          <w:color w:val="000000" w:themeColor="text1"/>
          <w:sz w:val="28"/>
          <w:szCs w:val="28"/>
        </w:rPr>
        <w:t>фонд возмещения вреда</w:t>
      </w:r>
      <w:r w:rsidR="00667DEF" w:rsidRPr="007D79D1">
        <w:rPr>
          <w:color w:val="000000" w:themeColor="text1"/>
          <w:sz w:val="28"/>
          <w:szCs w:val="28"/>
        </w:rPr>
        <w:t xml:space="preserve"> и компенсационный фонд обеспечения договорных обязательств</w:t>
      </w:r>
      <w:r w:rsidRPr="007D79D1">
        <w:rPr>
          <w:color w:val="000000" w:themeColor="text1"/>
          <w:sz w:val="28"/>
          <w:szCs w:val="28"/>
        </w:rPr>
        <w:t xml:space="preserve">. </w:t>
      </w:r>
      <w:proofErr w:type="gramStart"/>
      <w:r w:rsidRPr="007D79D1">
        <w:rPr>
          <w:color w:val="000000" w:themeColor="text1"/>
          <w:sz w:val="28"/>
          <w:szCs w:val="28"/>
        </w:rPr>
        <w:t>Во внутренних документах Ассоциации «</w:t>
      </w:r>
      <w:r w:rsidR="0026341B" w:rsidRPr="00EE20E4">
        <w:rPr>
          <w:color w:val="000000" w:themeColor="text1"/>
          <w:sz w:val="28"/>
          <w:szCs w:val="28"/>
        </w:rPr>
        <w:t>Приволжская гильдия строителей</w:t>
      </w:r>
      <w:r w:rsidRPr="007D79D1">
        <w:rPr>
          <w:color w:val="000000" w:themeColor="text1"/>
          <w:sz w:val="28"/>
          <w:szCs w:val="28"/>
        </w:rPr>
        <w:t xml:space="preserve">» установлено требование страхования членами Ассоциации </w:t>
      </w:r>
      <w:r w:rsidR="001C716A" w:rsidRPr="007D79D1">
        <w:rPr>
          <w:color w:val="000000" w:themeColor="text1"/>
          <w:sz w:val="28"/>
          <w:szCs w:val="28"/>
        </w:rPr>
        <w:t>гражданской</w:t>
      </w:r>
      <w:r w:rsidRPr="007D79D1">
        <w:rPr>
          <w:color w:val="000000" w:themeColor="text1"/>
          <w:sz w:val="28"/>
          <w:szCs w:val="28"/>
        </w:rPr>
        <w:t xml:space="preserve">̆ ответственности в случае причинения вреда, а также страхования ответственности </w:t>
      </w:r>
      <w:r w:rsidR="007D79D1" w:rsidRPr="007D79D1">
        <w:rPr>
          <w:color w:val="000000" w:themeColor="text1"/>
          <w:sz w:val="28"/>
          <w:szCs w:val="28"/>
        </w:rPr>
        <w:t xml:space="preserve">по обязательствам, возникшим вследствие неисполнения или ненадлежащего исполнения ими обязательств по договорам строительного подряда, договорам подряда на осуществление сноса, заключенным с использованием конкурентных способов заключения договоров в соответствии с законодательством </w:t>
      </w:r>
      <w:r w:rsidR="009B5379" w:rsidRPr="007D79D1">
        <w:rPr>
          <w:color w:val="000000" w:themeColor="text1"/>
          <w:sz w:val="28"/>
          <w:szCs w:val="28"/>
        </w:rPr>
        <w:t>Российской</w:t>
      </w:r>
      <w:r w:rsidR="009B5379">
        <w:rPr>
          <w:color w:val="000000" w:themeColor="text1"/>
          <w:sz w:val="28"/>
          <w:szCs w:val="28"/>
        </w:rPr>
        <w:t xml:space="preserve"> </w:t>
      </w:r>
      <w:r w:rsidR="007D79D1" w:rsidRPr="007D79D1">
        <w:rPr>
          <w:color w:val="000000" w:themeColor="text1"/>
          <w:sz w:val="28"/>
          <w:szCs w:val="28"/>
        </w:rPr>
        <w:t xml:space="preserve">Федерации. </w:t>
      </w:r>
      <w:proofErr w:type="gramEnd"/>
    </w:p>
    <w:p w:rsidR="001A051D" w:rsidRPr="00677E7F" w:rsidRDefault="001A051D" w:rsidP="00EE15C8">
      <w:pPr>
        <w:pStyle w:val="a3"/>
        <w:spacing w:before="0" w:beforeAutospacing="0" w:after="240" w:afterAutospacing="0"/>
        <w:jc w:val="both"/>
        <w:rPr>
          <w:color w:val="000000" w:themeColor="text1"/>
          <w:sz w:val="28"/>
          <w:szCs w:val="28"/>
        </w:rPr>
      </w:pPr>
      <w:r w:rsidRPr="001A051D">
        <w:rPr>
          <w:color w:val="000000" w:themeColor="text1"/>
          <w:sz w:val="28"/>
          <w:szCs w:val="28"/>
        </w:rPr>
        <w:t xml:space="preserve">По состоянию на </w:t>
      </w:r>
      <w:r w:rsidR="00D20430">
        <w:rPr>
          <w:color w:val="000000" w:themeColor="text1"/>
          <w:sz w:val="28"/>
          <w:szCs w:val="28"/>
        </w:rPr>
        <w:t>01.</w:t>
      </w:r>
      <w:r w:rsidR="0096019B" w:rsidRPr="0096019B">
        <w:rPr>
          <w:color w:val="000000" w:themeColor="text1"/>
          <w:sz w:val="28"/>
          <w:szCs w:val="28"/>
        </w:rPr>
        <w:t>10</w:t>
      </w:r>
      <w:r w:rsidRPr="00677E7F">
        <w:rPr>
          <w:color w:val="000000" w:themeColor="text1"/>
          <w:sz w:val="28"/>
          <w:szCs w:val="28"/>
        </w:rPr>
        <w:t>.2026 Компенсационный фонд</w:t>
      </w:r>
      <w:r w:rsidR="00A90700">
        <w:rPr>
          <w:color w:val="000000" w:themeColor="text1"/>
          <w:sz w:val="28"/>
          <w:szCs w:val="28"/>
        </w:rPr>
        <w:t xml:space="preserve"> возмещения вреда составляет: </w:t>
      </w:r>
      <w:r w:rsidR="0096019B">
        <w:rPr>
          <w:color w:val="000000" w:themeColor="text1"/>
          <w:sz w:val="28"/>
          <w:szCs w:val="28"/>
        </w:rPr>
        <w:t>9</w:t>
      </w:r>
      <w:r w:rsidR="0096019B" w:rsidRPr="0096019B">
        <w:rPr>
          <w:color w:val="000000" w:themeColor="text1"/>
          <w:sz w:val="28"/>
          <w:szCs w:val="28"/>
        </w:rPr>
        <w:t>6</w:t>
      </w:r>
      <w:r w:rsidR="00A90700">
        <w:rPr>
          <w:color w:val="000000" w:themeColor="text1"/>
          <w:sz w:val="28"/>
          <w:szCs w:val="28"/>
        </w:rPr>
        <w:t xml:space="preserve"> </w:t>
      </w:r>
      <w:r w:rsidR="0096019B" w:rsidRPr="0096019B">
        <w:rPr>
          <w:color w:val="000000" w:themeColor="text1"/>
          <w:sz w:val="28"/>
          <w:szCs w:val="28"/>
        </w:rPr>
        <w:t>8</w:t>
      </w:r>
      <w:r w:rsidR="00A90700" w:rsidRPr="00A90700">
        <w:rPr>
          <w:color w:val="000000" w:themeColor="text1"/>
          <w:sz w:val="28"/>
          <w:szCs w:val="28"/>
        </w:rPr>
        <w:t>82</w:t>
      </w:r>
      <w:r w:rsidRPr="00677E7F">
        <w:rPr>
          <w:color w:val="000000" w:themeColor="text1"/>
          <w:sz w:val="28"/>
          <w:szCs w:val="28"/>
        </w:rPr>
        <w:t xml:space="preserve"> 780,34 рублей (</w:t>
      </w:r>
      <w:r w:rsidR="00F32CB4">
        <w:rPr>
          <w:color w:val="000000" w:themeColor="text1"/>
          <w:sz w:val="28"/>
          <w:szCs w:val="28"/>
        </w:rPr>
        <w:t xml:space="preserve">девяносто </w:t>
      </w:r>
      <w:r w:rsidR="0096019B">
        <w:rPr>
          <w:color w:val="000000" w:themeColor="text1"/>
          <w:sz w:val="28"/>
          <w:szCs w:val="28"/>
        </w:rPr>
        <w:t>шесть</w:t>
      </w:r>
      <w:r w:rsidRPr="00677E7F">
        <w:rPr>
          <w:color w:val="000000" w:themeColor="text1"/>
          <w:sz w:val="28"/>
          <w:szCs w:val="28"/>
        </w:rPr>
        <w:t xml:space="preserve"> миллион</w:t>
      </w:r>
      <w:r w:rsidR="0096019B">
        <w:rPr>
          <w:color w:val="000000" w:themeColor="text1"/>
          <w:sz w:val="28"/>
          <w:szCs w:val="28"/>
        </w:rPr>
        <w:t>ов</w:t>
      </w:r>
      <w:r w:rsidRPr="00677E7F">
        <w:rPr>
          <w:color w:val="000000" w:themeColor="text1"/>
          <w:sz w:val="28"/>
          <w:szCs w:val="28"/>
        </w:rPr>
        <w:t xml:space="preserve"> </w:t>
      </w:r>
      <w:r w:rsidR="0096019B">
        <w:rPr>
          <w:color w:val="000000" w:themeColor="text1"/>
          <w:sz w:val="28"/>
          <w:szCs w:val="28"/>
        </w:rPr>
        <w:t>восемьсот</w:t>
      </w:r>
      <w:r w:rsidRPr="00677E7F">
        <w:rPr>
          <w:color w:val="000000" w:themeColor="text1"/>
          <w:sz w:val="28"/>
          <w:szCs w:val="28"/>
        </w:rPr>
        <w:t xml:space="preserve"> восемьдесят две тысячи семьсот восемьдесят рублей 34 копейки). </w:t>
      </w:r>
    </w:p>
    <w:p w:rsidR="001A051D" w:rsidRPr="00677E7F" w:rsidRDefault="0096019B" w:rsidP="00EE15C8">
      <w:pPr>
        <w:pStyle w:val="a3"/>
        <w:spacing w:before="0" w:beforeAutospacing="0" w:after="24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По состоянию на 01.</w:t>
      </w:r>
      <w:r w:rsidRPr="0096019B">
        <w:rPr>
          <w:color w:val="000000" w:themeColor="text1"/>
          <w:sz w:val="28"/>
          <w:szCs w:val="28"/>
        </w:rPr>
        <w:t>10</w:t>
      </w:r>
      <w:r w:rsidR="00EE20E4" w:rsidRPr="00677E7F">
        <w:rPr>
          <w:color w:val="000000" w:themeColor="text1"/>
          <w:sz w:val="28"/>
          <w:szCs w:val="28"/>
        </w:rPr>
        <w:t xml:space="preserve">.2026  </w:t>
      </w:r>
      <w:r w:rsidR="001A051D" w:rsidRPr="00677E7F">
        <w:rPr>
          <w:color w:val="000000" w:themeColor="text1"/>
          <w:sz w:val="28"/>
          <w:szCs w:val="28"/>
        </w:rPr>
        <w:t>Компенсационный фонд обеспечения догово</w:t>
      </w:r>
      <w:r w:rsidR="00D20430">
        <w:rPr>
          <w:color w:val="000000" w:themeColor="text1"/>
          <w:sz w:val="28"/>
          <w:szCs w:val="28"/>
        </w:rPr>
        <w:t xml:space="preserve">рных обязательств составляет: </w:t>
      </w:r>
      <w:r>
        <w:rPr>
          <w:color w:val="000000" w:themeColor="text1"/>
          <w:sz w:val="28"/>
          <w:szCs w:val="28"/>
        </w:rPr>
        <w:t>84</w:t>
      </w:r>
      <w:r w:rsidR="00D20430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1</w:t>
      </w:r>
      <w:r w:rsidR="00A90700" w:rsidRPr="00A90700">
        <w:rPr>
          <w:color w:val="000000" w:themeColor="text1"/>
          <w:sz w:val="28"/>
          <w:szCs w:val="28"/>
        </w:rPr>
        <w:t>93</w:t>
      </w:r>
      <w:r w:rsidR="001A051D" w:rsidRPr="00677E7F">
        <w:rPr>
          <w:color w:val="000000" w:themeColor="text1"/>
          <w:sz w:val="28"/>
          <w:szCs w:val="28"/>
        </w:rPr>
        <w:t xml:space="preserve"> 964,70 рублей (</w:t>
      </w:r>
      <w:r w:rsidR="00F32CB4">
        <w:rPr>
          <w:color w:val="000000" w:themeColor="text1"/>
          <w:sz w:val="28"/>
          <w:szCs w:val="28"/>
        </w:rPr>
        <w:t xml:space="preserve">восемьдесят </w:t>
      </w:r>
      <w:r>
        <w:rPr>
          <w:color w:val="000000" w:themeColor="text1"/>
          <w:sz w:val="28"/>
          <w:szCs w:val="28"/>
        </w:rPr>
        <w:t>четыре</w:t>
      </w:r>
      <w:r w:rsidR="00F32CB4">
        <w:rPr>
          <w:color w:val="000000" w:themeColor="text1"/>
          <w:sz w:val="28"/>
          <w:szCs w:val="28"/>
        </w:rPr>
        <w:t xml:space="preserve"> миллиона</w:t>
      </w:r>
      <w:r w:rsidR="001A051D" w:rsidRPr="00677E7F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сто</w:t>
      </w:r>
      <w:r w:rsidR="001A051D" w:rsidRPr="00677E7F">
        <w:rPr>
          <w:color w:val="000000" w:themeColor="text1"/>
          <w:sz w:val="28"/>
          <w:szCs w:val="28"/>
        </w:rPr>
        <w:t xml:space="preserve"> девяносто три тысячи девятьсот шестьдесят четыре рубля 70 копеек). </w:t>
      </w:r>
    </w:p>
    <w:p w:rsidR="00070DEF" w:rsidRPr="007D79D1" w:rsidRDefault="001A051D" w:rsidP="00EE15C8">
      <w:pPr>
        <w:pStyle w:val="a3"/>
        <w:spacing w:before="0" w:beforeAutospacing="0" w:after="240" w:afterAutospacing="0"/>
        <w:jc w:val="both"/>
        <w:rPr>
          <w:color w:val="000000" w:themeColor="text1"/>
          <w:sz w:val="28"/>
          <w:szCs w:val="28"/>
        </w:rPr>
      </w:pPr>
      <w:proofErr w:type="gramStart"/>
      <w:r w:rsidRPr="00677E7F">
        <w:rPr>
          <w:color w:val="000000" w:themeColor="text1"/>
          <w:sz w:val="28"/>
          <w:szCs w:val="28"/>
        </w:rPr>
        <w:t xml:space="preserve">Размер компенсационного фонда обеспечения договорных обязательств, принимаемый для осуществления выплат в соответствии со ст. 60.1 Градостроительного кодекса Российской Федерации, рассчитанный исходя из количества членов Ассоциации и установленного в соответствии с ч. 13 ст. 55.16 Градостроительного кодекса Российской Федерации размера взноса в компенсационный фонд, принятого для каждого члена в зависимости от уровня его ответственности по обязательствам, </w:t>
      </w:r>
      <w:r w:rsidR="0096019B">
        <w:rPr>
          <w:color w:val="000000" w:themeColor="text1"/>
          <w:sz w:val="28"/>
          <w:szCs w:val="28"/>
        </w:rPr>
        <w:t>на 01.10</w:t>
      </w:r>
      <w:r w:rsidR="00EE15C8" w:rsidRPr="00677E7F">
        <w:rPr>
          <w:color w:val="000000" w:themeColor="text1"/>
          <w:sz w:val="28"/>
          <w:szCs w:val="28"/>
        </w:rPr>
        <w:t xml:space="preserve">.2026г. </w:t>
      </w:r>
      <w:r w:rsidR="0096019B">
        <w:rPr>
          <w:color w:val="000000" w:themeColor="text1"/>
          <w:sz w:val="28"/>
          <w:szCs w:val="28"/>
        </w:rPr>
        <w:t xml:space="preserve">  </w:t>
      </w:r>
      <w:proofErr w:type="gramEnd"/>
      <w:r w:rsidR="0096019B">
        <w:rPr>
          <w:color w:val="000000" w:themeColor="text1"/>
          <w:sz w:val="28"/>
          <w:szCs w:val="28"/>
        </w:rPr>
        <w:t>68</w:t>
      </w:r>
      <w:r w:rsidRPr="00677E7F">
        <w:rPr>
          <w:color w:val="000000" w:themeColor="text1"/>
          <w:sz w:val="28"/>
          <w:szCs w:val="28"/>
        </w:rPr>
        <w:t xml:space="preserve"> </w:t>
      </w:r>
      <w:r w:rsidR="0096019B">
        <w:rPr>
          <w:color w:val="000000" w:themeColor="text1"/>
          <w:sz w:val="28"/>
          <w:szCs w:val="28"/>
        </w:rPr>
        <w:t>0</w:t>
      </w:r>
      <w:r w:rsidRPr="00677E7F">
        <w:rPr>
          <w:color w:val="000000" w:themeColor="text1"/>
          <w:sz w:val="28"/>
          <w:szCs w:val="28"/>
        </w:rPr>
        <w:t>00 000,00 рублей (</w:t>
      </w:r>
      <w:r w:rsidR="0096019B">
        <w:rPr>
          <w:color w:val="000000" w:themeColor="text1"/>
          <w:sz w:val="28"/>
          <w:szCs w:val="28"/>
        </w:rPr>
        <w:t>шестьдесят</w:t>
      </w:r>
      <w:r w:rsidR="00F32CB4">
        <w:rPr>
          <w:color w:val="000000" w:themeColor="text1"/>
          <w:sz w:val="28"/>
          <w:szCs w:val="28"/>
        </w:rPr>
        <w:t xml:space="preserve"> </w:t>
      </w:r>
      <w:r w:rsidR="0096019B">
        <w:rPr>
          <w:color w:val="000000" w:themeColor="text1"/>
          <w:sz w:val="28"/>
          <w:szCs w:val="28"/>
        </w:rPr>
        <w:t>восемь</w:t>
      </w:r>
      <w:r w:rsidR="00F32CB4">
        <w:rPr>
          <w:color w:val="000000" w:themeColor="text1"/>
          <w:sz w:val="28"/>
          <w:szCs w:val="28"/>
        </w:rPr>
        <w:t xml:space="preserve"> миллион</w:t>
      </w:r>
      <w:r w:rsidR="0096019B">
        <w:rPr>
          <w:color w:val="000000" w:themeColor="text1"/>
          <w:sz w:val="28"/>
          <w:szCs w:val="28"/>
        </w:rPr>
        <w:t>ов</w:t>
      </w:r>
      <w:r w:rsidRPr="00677E7F">
        <w:rPr>
          <w:color w:val="000000" w:themeColor="text1"/>
          <w:sz w:val="28"/>
          <w:szCs w:val="28"/>
        </w:rPr>
        <w:t>).</w:t>
      </w:r>
    </w:p>
    <w:sectPr w:rsidR="00070DEF" w:rsidRPr="007D79D1" w:rsidSect="00F063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74DF9"/>
    <w:rsid w:val="00070DEF"/>
    <w:rsid w:val="0018054D"/>
    <w:rsid w:val="001A051D"/>
    <w:rsid w:val="001C716A"/>
    <w:rsid w:val="0026341B"/>
    <w:rsid w:val="00442BDB"/>
    <w:rsid w:val="005F5EDF"/>
    <w:rsid w:val="006611B8"/>
    <w:rsid w:val="00667DEF"/>
    <w:rsid w:val="00677E7F"/>
    <w:rsid w:val="007822B5"/>
    <w:rsid w:val="007D79D1"/>
    <w:rsid w:val="007D7B8C"/>
    <w:rsid w:val="00837523"/>
    <w:rsid w:val="00902650"/>
    <w:rsid w:val="009473FD"/>
    <w:rsid w:val="0096019B"/>
    <w:rsid w:val="009B5379"/>
    <w:rsid w:val="00A6212F"/>
    <w:rsid w:val="00A820A8"/>
    <w:rsid w:val="00A90700"/>
    <w:rsid w:val="00B14426"/>
    <w:rsid w:val="00BB6FF0"/>
    <w:rsid w:val="00C32529"/>
    <w:rsid w:val="00C74DF9"/>
    <w:rsid w:val="00CB4641"/>
    <w:rsid w:val="00D20430"/>
    <w:rsid w:val="00DE4625"/>
    <w:rsid w:val="00E04F47"/>
    <w:rsid w:val="00E46332"/>
    <w:rsid w:val="00EE15C8"/>
    <w:rsid w:val="00EE20E4"/>
    <w:rsid w:val="00F06366"/>
    <w:rsid w:val="00F32CB4"/>
    <w:rsid w:val="00FE17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366"/>
  </w:style>
  <w:style w:type="paragraph" w:styleId="3">
    <w:name w:val="heading 3"/>
    <w:basedOn w:val="a"/>
    <w:link w:val="30"/>
    <w:uiPriority w:val="9"/>
    <w:qFormat/>
    <w:rsid w:val="00EE20E4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74DF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E20E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3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38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60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628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366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93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03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00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962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13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06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28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321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674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741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5100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24732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683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2006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6382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615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887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33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71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IVAN</cp:lastModifiedBy>
  <cp:revision>2</cp:revision>
  <dcterms:created xsi:type="dcterms:W3CDTF">2026-10-07T07:51:00Z</dcterms:created>
  <dcterms:modified xsi:type="dcterms:W3CDTF">2026-10-07T07:51:00Z</dcterms:modified>
</cp:coreProperties>
</file>